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5928dc2b1e42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960b1344614e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Anyar,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f95d812a224e6e" /><Relationship Type="http://schemas.openxmlformats.org/officeDocument/2006/relationships/numbering" Target="/word/numbering.xml" Id="R7a6d03d1cb2f4481" /><Relationship Type="http://schemas.openxmlformats.org/officeDocument/2006/relationships/settings" Target="/word/settings.xml" Id="R2fd000ce0d9c4043" /><Relationship Type="http://schemas.openxmlformats.org/officeDocument/2006/relationships/image" Target="/word/media/a6459056-bead-4c07-8fa8-641b56da5db6.png" Id="R2e960b1344614e58" /></Relationships>
</file>