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8c2c14d64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8a27c9d9b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beb1db6e740c2" /><Relationship Type="http://schemas.openxmlformats.org/officeDocument/2006/relationships/numbering" Target="/word/numbering.xml" Id="Rc9621199969345cc" /><Relationship Type="http://schemas.openxmlformats.org/officeDocument/2006/relationships/settings" Target="/word/settings.xml" Id="R442abf313b64465e" /><Relationship Type="http://schemas.openxmlformats.org/officeDocument/2006/relationships/image" Target="/word/media/6c55faf4-8cf0-451f-9015-bef6afe30c23.png" Id="R6b38a27c9d9b447e" /></Relationships>
</file>