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007981cca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89430d380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Arun Arekar -residence,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4439567f84387" /><Relationship Type="http://schemas.openxmlformats.org/officeDocument/2006/relationships/numbering" Target="/word/numbering.xml" Id="R0de077c26053464e" /><Relationship Type="http://schemas.openxmlformats.org/officeDocument/2006/relationships/settings" Target="/word/settings.xml" Id="R15497240acad40d7" /><Relationship Type="http://schemas.openxmlformats.org/officeDocument/2006/relationships/image" Target="/word/media/0f97f73b-098c-4efd-9bbe-0354c80136ac.png" Id="R38a89430d3804b54" /></Relationships>
</file>