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1029759cd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e8bd257b4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e1bd828f946ff" /><Relationship Type="http://schemas.openxmlformats.org/officeDocument/2006/relationships/numbering" Target="/word/numbering.xml" Id="Ra0f2202a1a634391" /><Relationship Type="http://schemas.openxmlformats.org/officeDocument/2006/relationships/settings" Target="/word/settings.xml" Id="R03093bdeacd9484d" /><Relationship Type="http://schemas.openxmlformats.org/officeDocument/2006/relationships/image" Target="/word/media/fca12f24-245b-44d0-bb7f-e9b2af50f8ec.png" Id="Rfd5e8bd257b44ab0" /></Relationships>
</file>