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77d691b72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5d079f9b7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Asauda Todran,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f941fb2164424" /><Relationship Type="http://schemas.openxmlformats.org/officeDocument/2006/relationships/numbering" Target="/word/numbering.xml" Id="R05a6806e557a4647" /><Relationship Type="http://schemas.openxmlformats.org/officeDocument/2006/relationships/settings" Target="/word/settings.xml" Id="R92b2eae269644507" /><Relationship Type="http://schemas.openxmlformats.org/officeDocument/2006/relationships/image" Target="/word/media/51d51515-117b-4b34-b793-d2d84cb6d329.png" Id="R91a5d079f9b74ba2" /></Relationships>
</file>