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b1be22f1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66fec2ba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Asimpur Balipatti,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8b7c429d4757" /><Relationship Type="http://schemas.openxmlformats.org/officeDocument/2006/relationships/numbering" Target="/word/numbering.xml" Id="R86904759ceee4904" /><Relationship Type="http://schemas.openxmlformats.org/officeDocument/2006/relationships/settings" Target="/word/settings.xml" Id="Rdb3d862e1cc24da4" /><Relationship Type="http://schemas.openxmlformats.org/officeDocument/2006/relationships/image" Target="/word/media/64becc3d-43d6-44f1-b2d8-d8d4028e7509.png" Id="Rd0866fec2ba04b00" /></Relationships>
</file>