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6d905fd79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2b3535eda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Aslaoda,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c361a0278423f" /><Relationship Type="http://schemas.openxmlformats.org/officeDocument/2006/relationships/numbering" Target="/word/numbering.xml" Id="R4af71140fe944991" /><Relationship Type="http://schemas.openxmlformats.org/officeDocument/2006/relationships/settings" Target="/word/settings.xml" Id="R5e36c7934cd34ca8" /><Relationship Type="http://schemas.openxmlformats.org/officeDocument/2006/relationships/image" Target="/word/media/fe05ee3a-ecbf-4f6a-bac5-aa11af6250f4.png" Id="R9412b3535eda4e6f" /></Relationships>
</file>