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638610426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7c4b40a80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Asop,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6d386557044e1" /><Relationship Type="http://schemas.openxmlformats.org/officeDocument/2006/relationships/numbering" Target="/word/numbering.xml" Id="R10ecf5cb0ff444d2" /><Relationship Type="http://schemas.openxmlformats.org/officeDocument/2006/relationships/settings" Target="/word/settings.xml" Id="R5eec19cbd0084ce3" /><Relationship Type="http://schemas.openxmlformats.org/officeDocument/2006/relationships/image" Target="/word/media/d78780b8-5cd9-463a-8785-fa2b25c246d7.png" Id="R87b7c4b40a804d53" /></Relationships>
</file>