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6cd9efea6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32f854e45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ae2fdd4514c0a" /><Relationship Type="http://schemas.openxmlformats.org/officeDocument/2006/relationships/numbering" Target="/word/numbering.xml" Id="Rc625197fc3cd403f" /><Relationship Type="http://schemas.openxmlformats.org/officeDocument/2006/relationships/settings" Target="/word/settings.xml" Id="Rae3dce1ca8394d25" /><Relationship Type="http://schemas.openxmlformats.org/officeDocument/2006/relationships/image" Target="/word/media/fb560a1e-461c-414f-ae00-aeeafc36c18a.png" Id="R01632f854e4547bc" /></Relationships>
</file>