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e6ea2536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002537b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4fcba5294ee1" /><Relationship Type="http://schemas.openxmlformats.org/officeDocument/2006/relationships/numbering" Target="/word/numbering.xml" Id="R4a2c76c584444203" /><Relationship Type="http://schemas.openxmlformats.org/officeDocument/2006/relationships/settings" Target="/word/settings.xml" Id="Rf9d68cf24cb84ca7" /><Relationship Type="http://schemas.openxmlformats.org/officeDocument/2006/relationships/image" Target="/word/media/e340e041-c6fd-4ea2-b3c5-6eb6a1762bd7.png" Id="Rfd1d002537b644ef" /></Relationships>
</file>