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77a4a2534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b6d00ce14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a93f0fff94df2" /><Relationship Type="http://schemas.openxmlformats.org/officeDocument/2006/relationships/numbering" Target="/word/numbering.xml" Id="Re060d02e4fa6490b" /><Relationship Type="http://schemas.openxmlformats.org/officeDocument/2006/relationships/settings" Target="/word/settings.xml" Id="R69f886c7bfb9420e" /><Relationship Type="http://schemas.openxmlformats.org/officeDocument/2006/relationships/image" Target="/word/media/796b3c7a-3c61-404b-bad1-3e7bf87e15c2.png" Id="R8c9b6d00ce144a69" /></Relationships>
</file>