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d910041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665ef8ba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308079f864e4a" /><Relationship Type="http://schemas.openxmlformats.org/officeDocument/2006/relationships/numbering" Target="/word/numbering.xml" Id="R2b55386e5fa045d6" /><Relationship Type="http://schemas.openxmlformats.org/officeDocument/2006/relationships/settings" Target="/word/settings.xml" Id="R198bb52413a94e7d" /><Relationship Type="http://schemas.openxmlformats.org/officeDocument/2006/relationships/image" Target="/word/media/35cc5e84-a5a3-456c-9c73-b52d4760a5af.png" Id="Rb647665ef8ba464e" /></Relationships>
</file>