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3e44f395cd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000dc4f07143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955c9a0e2f4b4d" /><Relationship Type="http://schemas.openxmlformats.org/officeDocument/2006/relationships/numbering" Target="/word/numbering.xml" Id="R17783ba6a2f04bec" /><Relationship Type="http://schemas.openxmlformats.org/officeDocument/2006/relationships/settings" Target="/word/settings.xml" Id="R9ca32e0e3040418c" /><Relationship Type="http://schemas.openxmlformats.org/officeDocument/2006/relationships/image" Target="/word/media/12f21ed6-025e-417e-ba76-9054d8b16ed4.png" Id="Re0000dc4f07143c5" /></Relationships>
</file>