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31093fc6194f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31fbc2ddc440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Badwanian,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287c8bbb504216" /><Relationship Type="http://schemas.openxmlformats.org/officeDocument/2006/relationships/numbering" Target="/word/numbering.xml" Id="R0959ad0f96034ad0" /><Relationship Type="http://schemas.openxmlformats.org/officeDocument/2006/relationships/settings" Target="/word/settings.xml" Id="R057f113b408f4ff9" /><Relationship Type="http://schemas.openxmlformats.org/officeDocument/2006/relationships/image" Target="/word/media/4655b421-632d-4e9e-bf6b-a2bd6c2cf8bc.png" Id="R6231fbc2ddc44019" /></Relationships>
</file>