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73a5bf6a4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58615e774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d5dbeaf604dfc" /><Relationship Type="http://schemas.openxmlformats.org/officeDocument/2006/relationships/numbering" Target="/word/numbering.xml" Id="Ra3275c34640b4f7e" /><Relationship Type="http://schemas.openxmlformats.org/officeDocument/2006/relationships/settings" Target="/word/settings.xml" Id="R58c9bde9dadc4591" /><Relationship Type="http://schemas.openxmlformats.org/officeDocument/2006/relationships/image" Target="/word/media/93e54138-3977-41c9-a870-bbd87ac35f61.png" Id="R41258615e77441a1" /></Relationships>
</file>