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f0cef8391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ad87dc4ee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Bairaganpurwa,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77f36912d4720" /><Relationship Type="http://schemas.openxmlformats.org/officeDocument/2006/relationships/numbering" Target="/word/numbering.xml" Id="R1bf6e47e0d1542e2" /><Relationship Type="http://schemas.openxmlformats.org/officeDocument/2006/relationships/settings" Target="/word/settings.xml" Id="R0087e71d8ea24e43" /><Relationship Type="http://schemas.openxmlformats.org/officeDocument/2006/relationships/image" Target="/word/media/90844cc8-473a-4eb8-9a43-0494293bdd43.png" Id="Rbabad87dc4ee4756" /></Relationships>
</file>