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6f8ee4c5d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8960fda66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e8fdbe5c14d09" /><Relationship Type="http://schemas.openxmlformats.org/officeDocument/2006/relationships/numbering" Target="/word/numbering.xml" Id="Rdd5d1581dae3472a" /><Relationship Type="http://schemas.openxmlformats.org/officeDocument/2006/relationships/settings" Target="/word/settings.xml" Id="Rea35635286f844f8" /><Relationship Type="http://schemas.openxmlformats.org/officeDocument/2006/relationships/image" Target="/word/media/58f2b54b-bbef-4852-9220-1886ec7afc59.png" Id="R1258960fda6641f4" /></Relationships>
</file>