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9ad79a3834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36f5562bf143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Baleni,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0e9679d5744c63" /><Relationship Type="http://schemas.openxmlformats.org/officeDocument/2006/relationships/numbering" Target="/word/numbering.xml" Id="Rd52101f7f7c44130" /><Relationship Type="http://schemas.openxmlformats.org/officeDocument/2006/relationships/settings" Target="/word/settings.xml" Id="R3646d7ce53334dfc" /><Relationship Type="http://schemas.openxmlformats.org/officeDocument/2006/relationships/image" Target="/word/media/25209347-9b4b-46fa-99b6-f412438ff965.png" Id="Rb936f5562bf14362" /></Relationships>
</file>