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b6c1b63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37a8df2cb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0d189e3f4700" /><Relationship Type="http://schemas.openxmlformats.org/officeDocument/2006/relationships/numbering" Target="/word/numbering.xml" Id="R80c18379246647c4" /><Relationship Type="http://schemas.openxmlformats.org/officeDocument/2006/relationships/settings" Target="/word/settings.xml" Id="R6a455271abe345ae" /><Relationship Type="http://schemas.openxmlformats.org/officeDocument/2006/relationships/image" Target="/word/media/49e151cf-5140-4671-a320-440192251b4b.png" Id="R38537a8df2cb4e6a" /></Relationships>
</file>