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da3bbffb8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9072df72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2a0247d9484a" /><Relationship Type="http://schemas.openxmlformats.org/officeDocument/2006/relationships/numbering" Target="/word/numbering.xml" Id="Rede51f2eb4d442b3" /><Relationship Type="http://schemas.openxmlformats.org/officeDocument/2006/relationships/settings" Target="/word/settings.xml" Id="Rd6f9e0f6525c40df" /><Relationship Type="http://schemas.openxmlformats.org/officeDocument/2006/relationships/image" Target="/word/media/7e47003d-30ad-4c4d-8347-276b8c631995.png" Id="R0b99072df72247cd" /></Relationships>
</file>