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637f4fa42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408d80a29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Bamori,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e889706b54e91" /><Relationship Type="http://schemas.openxmlformats.org/officeDocument/2006/relationships/numbering" Target="/word/numbering.xml" Id="Rf565835cb4154137" /><Relationship Type="http://schemas.openxmlformats.org/officeDocument/2006/relationships/settings" Target="/word/settings.xml" Id="R95f67e192e6c4060" /><Relationship Type="http://schemas.openxmlformats.org/officeDocument/2006/relationships/image" Target="/word/media/778e4fea-7e2e-4fb6-86ee-6050d560c622.png" Id="Rcb0408d80a294a56" /></Relationships>
</file>