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9e1ae03d9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241a1cad5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Bandagam,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6ee5302624aa1" /><Relationship Type="http://schemas.openxmlformats.org/officeDocument/2006/relationships/numbering" Target="/word/numbering.xml" Id="R395ff0c91e2c4e45" /><Relationship Type="http://schemas.openxmlformats.org/officeDocument/2006/relationships/settings" Target="/word/settings.xml" Id="Re9a212aa5692463e" /><Relationship Type="http://schemas.openxmlformats.org/officeDocument/2006/relationships/image" Target="/word/media/23bbd31a-195f-4440-b3a1-a3695b06af4b.png" Id="Rf13241a1cad54153" /></Relationships>
</file>