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0ad5521f7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50e43400e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Banethi,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e71cd10394869" /><Relationship Type="http://schemas.openxmlformats.org/officeDocument/2006/relationships/numbering" Target="/word/numbering.xml" Id="R6a9ab8788a9445f3" /><Relationship Type="http://schemas.openxmlformats.org/officeDocument/2006/relationships/settings" Target="/word/settings.xml" Id="R37af92f972444fd5" /><Relationship Type="http://schemas.openxmlformats.org/officeDocument/2006/relationships/image" Target="/word/media/eec6a324-8e90-495e-b43a-2d8da4fec3cf.png" Id="Rcdf50e43400e437d" /></Relationships>
</file>