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03f79a5b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5397487d8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d09b2f6a24156" /><Relationship Type="http://schemas.openxmlformats.org/officeDocument/2006/relationships/numbering" Target="/word/numbering.xml" Id="R1c893169dc1c4d76" /><Relationship Type="http://schemas.openxmlformats.org/officeDocument/2006/relationships/settings" Target="/word/settings.xml" Id="Rbaae9863511c419a" /><Relationship Type="http://schemas.openxmlformats.org/officeDocument/2006/relationships/image" Target="/word/media/ed356fc9-55c0-420e-a728-45c598af762f.png" Id="R4925397487d84f23" /></Relationships>
</file>