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5b0d287cf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3d5dcd137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Bantala,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4f88b3fbb41cc" /><Relationship Type="http://schemas.openxmlformats.org/officeDocument/2006/relationships/numbering" Target="/word/numbering.xml" Id="Rde7c7981f9b045c1" /><Relationship Type="http://schemas.openxmlformats.org/officeDocument/2006/relationships/settings" Target="/word/settings.xml" Id="Rc58a0b6bf4ce4bf2" /><Relationship Type="http://schemas.openxmlformats.org/officeDocument/2006/relationships/image" Target="/word/media/ab7a211d-8e49-4d6f-8ec5-5a3d61455d35.png" Id="Rfc43d5dcd1374f4d" /></Relationships>
</file>