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1a9b16e1e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d9ae969a2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Bapatla,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1e37e56604609" /><Relationship Type="http://schemas.openxmlformats.org/officeDocument/2006/relationships/numbering" Target="/word/numbering.xml" Id="R05eefbacaa06485a" /><Relationship Type="http://schemas.openxmlformats.org/officeDocument/2006/relationships/settings" Target="/word/settings.xml" Id="R8493dcb19db140bd" /><Relationship Type="http://schemas.openxmlformats.org/officeDocument/2006/relationships/image" Target="/word/media/01f727d1-bc5c-43e2-90fd-d54cb264f4fb.png" Id="Rbb2d9ae969a241e8" /></Relationships>
</file>