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72c3cf715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28fad32a9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bb7dc604642c5" /><Relationship Type="http://schemas.openxmlformats.org/officeDocument/2006/relationships/numbering" Target="/word/numbering.xml" Id="R574266ad894a4550" /><Relationship Type="http://schemas.openxmlformats.org/officeDocument/2006/relationships/settings" Target="/word/settings.xml" Id="R1bbc02d68d0c4f2f" /><Relationship Type="http://schemas.openxmlformats.org/officeDocument/2006/relationships/image" Target="/word/media/e1b5d934-c6c7-48c9-bda2-c79b321ad82d.png" Id="R96e28fad32a94463" /></Relationships>
</file>