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da2359950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0a14b9631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67be4449a4971" /><Relationship Type="http://schemas.openxmlformats.org/officeDocument/2006/relationships/numbering" Target="/word/numbering.xml" Id="R5595770dc7844247" /><Relationship Type="http://schemas.openxmlformats.org/officeDocument/2006/relationships/settings" Target="/word/settings.xml" Id="R68e7c0f959774d80" /><Relationship Type="http://schemas.openxmlformats.org/officeDocument/2006/relationships/image" Target="/word/media/777e9850-cec3-4af6-a744-c96aebac3f73.png" Id="R44f0a14b96314d1c" /></Relationships>
</file>