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6cdc55fc7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1c2f0a121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Bardiha,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616f320d64e23" /><Relationship Type="http://schemas.openxmlformats.org/officeDocument/2006/relationships/numbering" Target="/word/numbering.xml" Id="Rd929c23567514c5c" /><Relationship Type="http://schemas.openxmlformats.org/officeDocument/2006/relationships/settings" Target="/word/settings.xml" Id="R419666f5d3484a5a" /><Relationship Type="http://schemas.openxmlformats.org/officeDocument/2006/relationships/image" Target="/word/media/0b319635-e78a-4ae3-84ae-40ead888ddd6.png" Id="R05a1c2f0a12143be" /></Relationships>
</file>