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4c3d506f0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7de238d15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Bareilly, Uttar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4e41245194580" /><Relationship Type="http://schemas.openxmlformats.org/officeDocument/2006/relationships/numbering" Target="/word/numbering.xml" Id="R920a003e3c0b471d" /><Relationship Type="http://schemas.openxmlformats.org/officeDocument/2006/relationships/settings" Target="/word/settings.xml" Id="R0f7d80cc9c0a49a6" /><Relationship Type="http://schemas.openxmlformats.org/officeDocument/2006/relationships/image" Target="/word/media/4784aab2-e315-49b1-a931-dd88dba0e3a1.png" Id="R4157de238d154c66" /></Relationships>
</file>