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142ae1cd0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63c23d5e8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Bareja,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a9d6791574f07" /><Relationship Type="http://schemas.openxmlformats.org/officeDocument/2006/relationships/numbering" Target="/word/numbering.xml" Id="Redc199d2b3be429b" /><Relationship Type="http://schemas.openxmlformats.org/officeDocument/2006/relationships/settings" Target="/word/settings.xml" Id="R19d512db4c504c50" /><Relationship Type="http://schemas.openxmlformats.org/officeDocument/2006/relationships/image" Target="/word/media/c59b9706-f777-421d-afae-c042327771a4.png" Id="Rac063c23d5e8473c" /></Relationships>
</file>