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40f64e156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70c5ebc26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Bargawa,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ffb7779004bd5" /><Relationship Type="http://schemas.openxmlformats.org/officeDocument/2006/relationships/numbering" Target="/word/numbering.xml" Id="Re0034763723e4527" /><Relationship Type="http://schemas.openxmlformats.org/officeDocument/2006/relationships/settings" Target="/word/settings.xml" Id="R9f4960e898884952" /><Relationship Type="http://schemas.openxmlformats.org/officeDocument/2006/relationships/image" Target="/word/media/dee355e4-6edc-4f26-872e-3b94f09ccd2f.png" Id="R72170c5ebc2647f2" /></Relationships>
</file>