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c55d1cd5b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6e895dac0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Barhalla,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b23b1036b4f1e" /><Relationship Type="http://schemas.openxmlformats.org/officeDocument/2006/relationships/numbering" Target="/word/numbering.xml" Id="R2cb93481e9154c6f" /><Relationship Type="http://schemas.openxmlformats.org/officeDocument/2006/relationships/settings" Target="/word/settings.xml" Id="Rc0ec72c8bdfb47af" /><Relationship Type="http://schemas.openxmlformats.org/officeDocument/2006/relationships/image" Target="/word/media/1b9b936d-294e-47f7-a49b-0de48a86e273.png" Id="Rd716e895dac04b78" /></Relationships>
</file>