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c511362edb40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457ee21f1c49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Barjhar,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5c29d296a14cd4" /><Relationship Type="http://schemas.openxmlformats.org/officeDocument/2006/relationships/numbering" Target="/word/numbering.xml" Id="Rbc80a79022f743d4" /><Relationship Type="http://schemas.openxmlformats.org/officeDocument/2006/relationships/settings" Target="/word/settings.xml" Id="Rd6df660b5a6b4354" /><Relationship Type="http://schemas.openxmlformats.org/officeDocument/2006/relationships/image" Target="/word/media/e5cc8e43-7b6c-49a2-82d5-71dc63281281.png" Id="Raf457ee21f1c4996" /></Relationships>
</file>