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83259dbf7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1922464d7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Baroragaon,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36fa485db4e0d" /><Relationship Type="http://schemas.openxmlformats.org/officeDocument/2006/relationships/numbering" Target="/word/numbering.xml" Id="Rad28953c93cc4ccf" /><Relationship Type="http://schemas.openxmlformats.org/officeDocument/2006/relationships/settings" Target="/word/settings.xml" Id="R74857d90a0fa45f3" /><Relationship Type="http://schemas.openxmlformats.org/officeDocument/2006/relationships/image" Target="/word/media/87b924f2-2d44-4fb5-89ab-456f10a0d165.png" Id="Red61922464d74cab" /></Relationships>
</file>