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41a22e3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05d649ecf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2ef6302dc4092" /><Relationship Type="http://schemas.openxmlformats.org/officeDocument/2006/relationships/numbering" Target="/word/numbering.xml" Id="Refd5b7e1b5e7402b" /><Relationship Type="http://schemas.openxmlformats.org/officeDocument/2006/relationships/settings" Target="/word/settings.xml" Id="Rb838ae58f2894169" /><Relationship Type="http://schemas.openxmlformats.org/officeDocument/2006/relationships/image" Target="/word/media/8246cf8c-b3f5-43fb-ba93-c536d60e8d0e.png" Id="R1c505d649ecf4cb7" /></Relationships>
</file>