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1c696d9b8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5432f5398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8fe5211740ca" /><Relationship Type="http://schemas.openxmlformats.org/officeDocument/2006/relationships/numbering" Target="/word/numbering.xml" Id="Rf528d0f7fb614146" /><Relationship Type="http://schemas.openxmlformats.org/officeDocument/2006/relationships/settings" Target="/word/settings.xml" Id="R99ffd6a18bfe4682" /><Relationship Type="http://schemas.openxmlformats.org/officeDocument/2006/relationships/image" Target="/word/media/4dc56f72-8bcb-4642-80a6-b448fb9914e0.png" Id="R9f15432f53984f58" /></Relationships>
</file>