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6f2d40a3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eeeb322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cd2a021394d9b" /><Relationship Type="http://schemas.openxmlformats.org/officeDocument/2006/relationships/numbering" Target="/word/numbering.xml" Id="Rb73eb97656c548e4" /><Relationship Type="http://schemas.openxmlformats.org/officeDocument/2006/relationships/settings" Target="/word/settings.xml" Id="Rbc3d3c28c1104527" /><Relationship Type="http://schemas.openxmlformats.org/officeDocument/2006/relationships/image" Target="/word/media/30cf4b47-ea05-4a4c-b4e0-d2a1b04c6321.png" Id="R6460eeeb322a46c2" /></Relationships>
</file>