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a7ae4d21e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8a6375f59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924310b664181" /><Relationship Type="http://schemas.openxmlformats.org/officeDocument/2006/relationships/numbering" Target="/word/numbering.xml" Id="Raffcd79935544539" /><Relationship Type="http://schemas.openxmlformats.org/officeDocument/2006/relationships/settings" Target="/word/settings.xml" Id="Raabba8d2795e4b5c" /><Relationship Type="http://schemas.openxmlformats.org/officeDocument/2006/relationships/image" Target="/word/media/1289f92a-4da8-447c-b39e-81e90cb2970c.png" Id="R75b8a6375f594317" /></Relationships>
</file>