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b2b5d77fb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452d96a8e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9b30cd4e84058" /><Relationship Type="http://schemas.openxmlformats.org/officeDocument/2006/relationships/numbering" Target="/word/numbering.xml" Id="Rc61345919c2644d7" /><Relationship Type="http://schemas.openxmlformats.org/officeDocument/2006/relationships/settings" Target="/word/settings.xml" Id="R2d395e4286d24bec" /><Relationship Type="http://schemas.openxmlformats.org/officeDocument/2006/relationships/image" Target="/word/media/78edbb2c-0fc5-4286-8278-9ad8facd554f.png" Id="Rcf8452d96a8e4ffe" /></Relationships>
</file>