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e8adf3280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247b23c11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Berchha,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7e259e9d74ca0" /><Relationship Type="http://schemas.openxmlformats.org/officeDocument/2006/relationships/numbering" Target="/word/numbering.xml" Id="Rc5ff0d89fc804545" /><Relationship Type="http://schemas.openxmlformats.org/officeDocument/2006/relationships/settings" Target="/word/settings.xml" Id="R4ba6a81034254465" /><Relationship Type="http://schemas.openxmlformats.org/officeDocument/2006/relationships/image" Target="/word/media/bbfa4fa2-dad9-4a3f-a2f9-7a7e3c681eff.png" Id="R84b247b23c114dac" /></Relationships>
</file>