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47e2e4916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6c1b8eb00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85bd305d84899" /><Relationship Type="http://schemas.openxmlformats.org/officeDocument/2006/relationships/numbering" Target="/word/numbering.xml" Id="R0a6d0b613ccb4699" /><Relationship Type="http://schemas.openxmlformats.org/officeDocument/2006/relationships/settings" Target="/word/settings.xml" Id="R0ec27e4c2a9d4030" /><Relationship Type="http://schemas.openxmlformats.org/officeDocument/2006/relationships/image" Target="/word/media/62f592d9-6054-4c84-8d5d-02d0cb57205f.png" Id="Rf1c6c1b8eb004010" /></Relationships>
</file>