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4fbfbe372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89522f8c2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Bhadekh Diwarp,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b89b157654b99" /><Relationship Type="http://schemas.openxmlformats.org/officeDocument/2006/relationships/numbering" Target="/word/numbering.xml" Id="R4de1ef481ab4436c" /><Relationship Type="http://schemas.openxmlformats.org/officeDocument/2006/relationships/settings" Target="/word/settings.xml" Id="R1404209ae3fe4064" /><Relationship Type="http://schemas.openxmlformats.org/officeDocument/2006/relationships/image" Target="/word/media/ef9a58c8-2a8a-4809-92d3-243d6388c989.png" Id="R47589522f8c24b79" /></Relationships>
</file>