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b0ed4fd5e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744f93408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Bhainsana,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b1c77fa3842ad" /><Relationship Type="http://schemas.openxmlformats.org/officeDocument/2006/relationships/numbering" Target="/word/numbering.xml" Id="Rce908ae192184a7a" /><Relationship Type="http://schemas.openxmlformats.org/officeDocument/2006/relationships/settings" Target="/word/settings.xml" Id="R9d5eaedfe68b4882" /><Relationship Type="http://schemas.openxmlformats.org/officeDocument/2006/relationships/image" Target="/word/media/b0f970b7-3c29-4b00-8723-e0146c18131c.png" Id="Rb62744f934084e8f" /></Relationships>
</file>