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4a161d2a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07e77a11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a7c3f34ae4ae9" /><Relationship Type="http://schemas.openxmlformats.org/officeDocument/2006/relationships/numbering" Target="/word/numbering.xml" Id="R17aacfdfa34946ca" /><Relationship Type="http://schemas.openxmlformats.org/officeDocument/2006/relationships/settings" Target="/word/settings.xml" Id="Rf96c15a3dfbb454e" /><Relationship Type="http://schemas.openxmlformats.org/officeDocument/2006/relationships/image" Target="/word/media/f706613d-ccc6-4a84-bd42-9a6ec3aeedba.png" Id="Rc8dd07e77a114e1d" /></Relationships>
</file>