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c95ba87c8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1acb9eee2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Bhaisalotan,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ec80863414952" /><Relationship Type="http://schemas.openxmlformats.org/officeDocument/2006/relationships/numbering" Target="/word/numbering.xml" Id="R24a4637832544111" /><Relationship Type="http://schemas.openxmlformats.org/officeDocument/2006/relationships/settings" Target="/word/settings.xml" Id="Rc1b0581926884e15" /><Relationship Type="http://schemas.openxmlformats.org/officeDocument/2006/relationships/image" Target="/word/media/5904fd14-6932-485a-8e84-3eee43aa1079.png" Id="R9401acb9eee2485f" /></Relationships>
</file>