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c4044ec8e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f2010573e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9215ed9a44345" /><Relationship Type="http://schemas.openxmlformats.org/officeDocument/2006/relationships/numbering" Target="/word/numbering.xml" Id="R53bd9d77caa543ce" /><Relationship Type="http://schemas.openxmlformats.org/officeDocument/2006/relationships/settings" Target="/word/settings.xml" Id="R0135859784114098" /><Relationship Type="http://schemas.openxmlformats.org/officeDocument/2006/relationships/image" Target="/word/media/e2381330-460b-4aa8-b84b-ea8eba18047d.png" Id="R0c2f2010573e4186" /></Relationships>
</file>