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a2b5f572a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8cc3f3646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Bhanaothala,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b233fe1d944de" /><Relationship Type="http://schemas.openxmlformats.org/officeDocument/2006/relationships/numbering" Target="/word/numbering.xml" Id="R1ac324922b674afe" /><Relationship Type="http://schemas.openxmlformats.org/officeDocument/2006/relationships/settings" Target="/word/settings.xml" Id="Rbdee3f6f93074897" /><Relationship Type="http://schemas.openxmlformats.org/officeDocument/2006/relationships/image" Target="/word/media/9236c95f-0183-4bdd-bee2-7024e5daed43.png" Id="R4578cc3f364647db" /></Relationships>
</file>