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5a202e648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67da350e0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Bhanupur,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723c9ea0d455a" /><Relationship Type="http://schemas.openxmlformats.org/officeDocument/2006/relationships/numbering" Target="/word/numbering.xml" Id="R74333fd766f546df" /><Relationship Type="http://schemas.openxmlformats.org/officeDocument/2006/relationships/settings" Target="/word/settings.xml" Id="Rd2fdc7e31dd443ac" /><Relationship Type="http://schemas.openxmlformats.org/officeDocument/2006/relationships/image" Target="/word/media/e32d048a-5e2c-4a7b-b0ac-5b0de5294aa0.png" Id="R23967da350e049de" /></Relationships>
</file>