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6ba90a22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b6c9f87b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Bhanwata,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94597c32749b1" /><Relationship Type="http://schemas.openxmlformats.org/officeDocument/2006/relationships/numbering" Target="/word/numbering.xml" Id="R725bdd6671f54385" /><Relationship Type="http://schemas.openxmlformats.org/officeDocument/2006/relationships/settings" Target="/word/settings.xml" Id="R28e62759b7b344be" /><Relationship Type="http://schemas.openxmlformats.org/officeDocument/2006/relationships/image" Target="/word/media/1432ca36-dc40-4772-8683-1283ed992df9.png" Id="Ra65b6c9f87b8455a" /></Relationships>
</file>